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81A" w:rsidRDefault="00525F9B" w:rsidP="00525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525F9B">
        <w:rPr>
          <w:rFonts w:ascii="Times New Roman" w:hAnsi="Times New Roman" w:cs="Times New Roman"/>
          <w:sz w:val="28"/>
          <w:szCs w:val="28"/>
        </w:rPr>
        <w:t>Бюджетные инвестиции 20</w:t>
      </w:r>
      <w:r w:rsidR="00482DFA">
        <w:rPr>
          <w:rFonts w:ascii="Times New Roman" w:hAnsi="Times New Roman" w:cs="Times New Roman"/>
          <w:sz w:val="28"/>
          <w:szCs w:val="28"/>
        </w:rPr>
        <w:t>2</w:t>
      </w:r>
      <w:r w:rsidR="005E0CAD">
        <w:rPr>
          <w:rFonts w:ascii="Times New Roman" w:hAnsi="Times New Roman" w:cs="Times New Roman"/>
          <w:sz w:val="28"/>
          <w:szCs w:val="28"/>
        </w:rPr>
        <w:t>3</w:t>
      </w:r>
      <w:r w:rsidRPr="00525F9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7503C" w:rsidRPr="0047503C" w:rsidRDefault="0047503C" w:rsidP="0047503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</w:t>
      </w:r>
      <w:r w:rsidRPr="0047503C">
        <w:rPr>
          <w:rFonts w:ascii="Times New Roman" w:hAnsi="Times New Roman" w:cs="Times New Roman"/>
          <w:sz w:val="20"/>
          <w:szCs w:val="20"/>
        </w:rPr>
        <w:t>ыс. руб</w:t>
      </w:r>
      <w:r>
        <w:rPr>
          <w:rFonts w:ascii="Times New Roman" w:hAnsi="Times New Roman" w:cs="Times New Roman"/>
          <w:sz w:val="20"/>
          <w:szCs w:val="20"/>
        </w:rPr>
        <w:t>.)</w:t>
      </w: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1096"/>
        <w:gridCol w:w="2232"/>
        <w:gridCol w:w="1066"/>
        <w:gridCol w:w="966"/>
        <w:gridCol w:w="1006"/>
        <w:gridCol w:w="890"/>
        <w:gridCol w:w="1118"/>
        <w:gridCol w:w="966"/>
        <w:gridCol w:w="1006"/>
        <w:gridCol w:w="890"/>
        <w:gridCol w:w="890"/>
        <w:gridCol w:w="857"/>
        <w:gridCol w:w="843"/>
        <w:gridCol w:w="2017"/>
      </w:tblGrid>
      <w:tr w:rsidR="000450BA" w:rsidRPr="008D3FCF" w:rsidTr="002F32C3">
        <w:tc>
          <w:tcPr>
            <w:tcW w:w="1096" w:type="dxa"/>
            <w:vMerge w:val="restart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2232" w:type="dxa"/>
            <w:vMerge w:val="restart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066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2" w:type="dxa"/>
            <w:gridSpan w:val="3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18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2" w:type="dxa"/>
            <w:gridSpan w:val="3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590" w:type="dxa"/>
            <w:gridSpan w:val="3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Разница</w:t>
            </w:r>
          </w:p>
        </w:tc>
        <w:tc>
          <w:tcPr>
            <w:tcW w:w="2017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Причина</w:t>
            </w:r>
          </w:p>
        </w:tc>
      </w:tr>
      <w:tr w:rsidR="000450BA" w:rsidRPr="008D3FCF" w:rsidTr="002F32C3">
        <w:tc>
          <w:tcPr>
            <w:tcW w:w="1096" w:type="dxa"/>
            <w:vMerge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2" w:type="dxa"/>
            <w:vMerge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6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006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890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0450BA">
              <w:rPr>
                <w:rFonts w:ascii="Times New Roman" w:hAnsi="Times New Roman" w:cs="Times New Roman"/>
                <w:sz w:val="20"/>
                <w:szCs w:val="20"/>
              </w:rPr>
              <w:t>/СП</w:t>
            </w:r>
          </w:p>
        </w:tc>
        <w:tc>
          <w:tcPr>
            <w:tcW w:w="1118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66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006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890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0450BA">
              <w:rPr>
                <w:rFonts w:ascii="Times New Roman" w:hAnsi="Times New Roman" w:cs="Times New Roman"/>
                <w:sz w:val="20"/>
                <w:szCs w:val="20"/>
              </w:rPr>
              <w:t>/СП</w:t>
            </w:r>
          </w:p>
        </w:tc>
        <w:tc>
          <w:tcPr>
            <w:tcW w:w="890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7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КБ</w:t>
            </w:r>
          </w:p>
        </w:tc>
        <w:tc>
          <w:tcPr>
            <w:tcW w:w="843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="000450BA">
              <w:rPr>
                <w:rFonts w:ascii="Times New Roman" w:hAnsi="Times New Roman" w:cs="Times New Roman"/>
                <w:sz w:val="20"/>
                <w:szCs w:val="20"/>
              </w:rPr>
              <w:t>/СП</w:t>
            </w:r>
          </w:p>
        </w:tc>
        <w:tc>
          <w:tcPr>
            <w:tcW w:w="2017" w:type="dxa"/>
          </w:tcPr>
          <w:p w:rsidR="00AD436C" w:rsidRPr="008D3FCF" w:rsidRDefault="00AD436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1A25" w:rsidRPr="008D3FCF" w:rsidTr="002F32C3">
        <w:tc>
          <w:tcPr>
            <w:tcW w:w="1096" w:type="dxa"/>
          </w:tcPr>
          <w:p w:rsidR="00B11A25" w:rsidRDefault="00B11A25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2" w:type="dxa"/>
          </w:tcPr>
          <w:p w:rsidR="00B11A25" w:rsidRPr="005770C5" w:rsidRDefault="00B11A25" w:rsidP="00373F5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066" w:type="dxa"/>
          </w:tcPr>
          <w:p w:rsidR="00B11A25" w:rsidRDefault="00B11A25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6" w:type="dxa"/>
          </w:tcPr>
          <w:p w:rsidR="00B11A25" w:rsidRPr="008D3FCF" w:rsidRDefault="00B11A25" w:rsidP="00207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6" w:type="dxa"/>
          </w:tcPr>
          <w:p w:rsidR="00B11A25" w:rsidRDefault="00B11A25" w:rsidP="00130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0" w:type="dxa"/>
          </w:tcPr>
          <w:p w:rsidR="00B11A25" w:rsidRDefault="00B11A25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8" w:type="dxa"/>
          </w:tcPr>
          <w:p w:rsidR="00B11A25" w:rsidRDefault="00B11A25" w:rsidP="005A2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6" w:type="dxa"/>
          </w:tcPr>
          <w:p w:rsidR="00B11A25" w:rsidRPr="008D3FCF" w:rsidRDefault="00B11A25" w:rsidP="00207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06" w:type="dxa"/>
          </w:tcPr>
          <w:p w:rsidR="00B11A25" w:rsidRDefault="00B11A25" w:rsidP="00130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0" w:type="dxa"/>
          </w:tcPr>
          <w:p w:rsidR="00B11A25" w:rsidRDefault="00B11A25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0" w:type="dxa"/>
          </w:tcPr>
          <w:p w:rsidR="00B11A25" w:rsidRDefault="00B11A25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B11A25" w:rsidRPr="008D3FCF" w:rsidRDefault="00B11A25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3" w:type="dxa"/>
          </w:tcPr>
          <w:p w:rsidR="00B11A25" w:rsidRDefault="00B11A25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7" w:type="dxa"/>
          </w:tcPr>
          <w:p w:rsidR="00B11A25" w:rsidRPr="008D3FCF" w:rsidRDefault="00B11A25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450BA" w:rsidRPr="008D3FCF" w:rsidTr="002F32C3">
        <w:tc>
          <w:tcPr>
            <w:tcW w:w="1096" w:type="dxa"/>
          </w:tcPr>
          <w:p w:rsidR="0094395E" w:rsidRPr="008D3FCF" w:rsidRDefault="0094395E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2232" w:type="dxa"/>
          </w:tcPr>
          <w:p w:rsidR="0094395E" w:rsidRPr="00373F59" w:rsidRDefault="005770C5" w:rsidP="00373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0C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Строительство сети газораспределения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          </w:t>
            </w:r>
            <w:r w:rsidRPr="005770C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х.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770C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Веревкин Тбилисского района Краснодарского края, 2 этап строительства. Распределительный газопровод высокого давления.  Распределительные газопроводы низкого давления</w:t>
            </w:r>
          </w:p>
        </w:tc>
        <w:tc>
          <w:tcPr>
            <w:tcW w:w="1066" w:type="dxa"/>
          </w:tcPr>
          <w:p w:rsidR="0094395E" w:rsidRPr="008D3FCF" w:rsidRDefault="00AF5B8E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17806,5</w:t>
            </w:r>
          </w:p>
        </w:tc>
        <w:tc>
          <w:tcPr>
            <w:tcW w:w="966" w:type="dxa"/>
          </w:tcPr>
          <w:p w:rsidR="0094395E" w:rsidRPr="008D3FCF" w:rsidRDefault="0094395E" w:rsidP="00207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</w:tcPr>
          <w:p w:rsidR="0094395E" w:rsidRPr="008D3FCF" w:rsidRDefault="002C5C3C" w:rsidP="00130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15151,3</w:t>
            </w:r>
          </w:p>
        </w:tc>
        <w:tc>
          <w:tcPr>
            <w:tcW w:w="890" w:type="dxa"/>
          </w:tcPr>
          <w:p w:rsidR="0094395E" w:rsidRPr="008D3FCF" w:rsidRDefault="00AF5B8E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2645,2</w:t>
            </w:r>
          </w:p>
        </w:tc>
        <w:tc>
          <w:tcPr>
            <w:tcW w:w="1118" w:type="dxa"/>
          </w:tcPr>
          <w:p w:rsidR="0094395E" w:rsidRPr="008D3FCF" w:rsidRDefault="00AF5B8E" w:rsidP="005A2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17415,</w:t>
            </w:r>
            <w:r w:rsidR="005A2F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6" w:type="dxa"/>
          </w:tcPr>
          <w:p w:rsidR="0094395E" w:rsidRPr="008D3FCF" w:rsidRDefault="0094395E" w:rsidP="002077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</w:tcPr>
          <w:p w:rsidR="0094395E" w:rsidRPr="008D3FCF" w:rsidRDefault="00AF5B8E" w:rsidP="00130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15151,3</w:t>
            </w:r>
          </w:p>
        </w:tc>
        <w:tc>
          <w:tcPr>
            <w:tcW w:w="890" w:type="dxa"/>
          </w:tcPr>
          <w:p w:rsidR="0094395E" w:rsidRPr="008D3FCF" w:rsidRDefault="00AF5B8E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2264,0</w:t>
            </w:r>
          </w:p>
        </w:tc>
        <w:tc>
          <w:tcPr>
            <w:tcW w:w="890" w:type="dxa"/>
          </w:tcPr>
          <w:p w:rsidR="0094395E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391,2</w:t>
            </w:r>
          </w:p>
        </w:tc>
        <w:tc>
          <w:tcPr>
            <w:tcW w:w="857" w:type="dxa"/>
          </w:tcPr>
          <w:p w:rsidR="0094395E" w:rsidRPr="008D3FCF" w:rsidRDefault="0094395E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3" w:type="dxa"/>
          </w:tcPr>
          <w:p w:rsidR="0094395E" w:rsidRPr="008D3FCF" w:rsidRDefault="00AF5B8E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391,2</w:t>
            </w:r>
          </w:p>
        </w:tc>
        <w:tc>
          <w:tcPr>
            <w:tcW w:w="2017" w:type="dxa"/>
          </w:tcPr>
          <w:p w:rsidR="0094395E" w:rsidRPr="008D3FCF" w:rsidRDefault="005E6DAD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</w:t>
            </w:r>
            <w:r w:rsidR="002F32C3">
              <w:rPr>
                <w:rFonts w:ascii="Times New Roman" w:hAnsi="Times New Roman" w:cs="Times New Roman"/>
                <w:sz w:val="20"/>
                <w:szCs w:val="20"/>
              </w:rPr>
              <w:t xml:space="preserve"> (услуги по </w:t>
            </w:r>
            <w:proofErr w:type="spellStart"/>
            <w:r w:rsidR="002F32C3">
              <w:rPr>
                <w:rFonts w:ascii="Times New Roman" w:hAnsi="Times New Roman" w:cs="Times New Roman"/>
                <w:sz w:val="20"/>
                <w:szCs w:val="20"/>
              </w:rPr>
              <w:t>стройконтролю</w:t>
            </w:r>
            <w:proofErr w:type="spellEnd"/>
            <w:r w:rsidR="002F32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450BA" w:rsidRPr="008D3FCF" w:rsidTr="002F32C3">
        <w:tc>
          <w:tcPr>
            <w:tcW w:w="1096" w:type="dxa"/>
          </w:tcPr>
          <w:p w:rsidR="0094395E" w:rsidRPr="008D3FCF" w:rsidRDefault="0094395E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2232" w:type="dxa"/>
          </w:tcPr>
          <w:p w:rsidR="0094395E" w:rsidRPr="008D3FCF" w:rsidRDefault="005770C5" w:rsidP="00577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0C5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объекта: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770C5">
              <w:rPr>
                <w:rFonts w:ascii="Times New Roman" w:hAnsi="Times New Roman" w:cs="Times New Roman"/>
                <w:sz w:val="20"/>
                <w:szCs w:val="20"/>
              </w:rPr>
              <w:t xml:space="preserve">Подводящий газопровод высокого давления и распределительный газопровод низкого давления хутор </w:t>
            </w:r>
            <w:proofErr w:type="spellStart"/>
            <w:r w:rsidRPr="005770C5">
              <w:rPr>
                <w:rFonts w:ascii="Times New Roman" w:hAnsi="Times New Roman" w:cs="Times New Roman"/>
                <w:sz w:val="20"/>
                <w:szCs w:val="20"/>
              </w:rPr>
              <w:t>Чернобаб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proofErr w:type="spellEnd"/>
            <w:r w:rsidRPr="005770C5">
              <w:rPr>
                <w:rFonts w:ascii="Times New Roman" w:hAnsi="Times New Roman" w:cs="Times New Roman"/>
                <w:sz w:val="20"/>
                <w:szCs w:val="20"/>
              </w:rPr>
              <w:t xml:space="preserve"> Тбилисского района Краснодарского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66" w:type="dxa"/>
          </w:tcPr>
          <w:p w:rsidR="0094395E" w:rsidRPr="008D3FCF" w:rsidRDefault="00AF5B8E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8412,0</w:t>
            </w:r>
          </w:p>
        </w:tc>
        <w:tc>
          <w:tcPr>
            <w:tcW w:w="966" w:type="dxa"/>
          </w:tcPr>
          <w:p w:rsidR="0094395E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</w:tcPr>
          <w:p w:rsidR="0094395E" w:rsidRPr="008D3FCF" w:rsidRDefault="00AF5B8E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7216,4</w:t>
            </w:r>
          </w:p>
        </w:tc>
        <w:tc>
          <w:tcPr>
            <w:tcW w:w="890" w:type="dxa"/>
          </w:tcPr>
          <w:p w:rsidR="0094395E" w:rsidRPr="008D3FCF" w:rsidRDefault="000450BA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1195,6</w:t>
            </w:r>
          </w:p>
        </w:tc>
        <w:tc>
          <w:tcPr>
            <w:tcW w:w="1118" w:type="dxa"/>
          </w:tcPr>
          <w:p w:rsidR="0094395E" w:rsidRPr="008D3FCF" w:rsidRDefault="00AF5B8E" w:rsidP="005A2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7879,</w:t>
            </w:r>
            <w:r w:rsidR="005A2F3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</w:tcPr>
          <w:p w:rsidR="0094395E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</w:tcPr>
          <w:p w:rsidR="0094395E" w:rsidRPr="008D3FCF" w:rsidRDefault="00AF5B8E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6854,9</w:t>
            </w:r>
          </w:p>
        </w:tc>
        <w:tc>
          <w:tcPr>
            <w:tcW w:w="890" w:type="dxa"/>
          </w:tcPr>
          <w:p w:rsidR="0094395E" w:rsidRPr="008D3FCF" w:rsidRDefault="000450BA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1024,3</w:t>
            </w:r>
          </w:p>
        </w:tc>
        <w:tc>
          <w:tcPr>
            <w:tcW w:w="890" w:type="dxa"/>
          </w:tcPr>
          <w:p w:rsidR="0094395E" w:rsidRPr="008D3FCF" w:rsidRDefault="005A2F3E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532,8</w:t>
            </w:r>
          </w:p>
        </w:tc>
        <w:tc>
          <w:tcPr>
            <w:tcW w:w="857" w:type="dxa"/>
          </w:tcPr>
          <w:p w:rsidR="0094395E" w:rsidRPr="008D3FCF" w:rsidRDefault="005E0CAD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361,5</w:t>
            </w:r>
          </w:p>
        </w:tc>
        <w:tc>
          <w:tcPr>
            <w:tcW w:w="843" w:type="dxa"/>
          </w:tcPr>
          <w:p w:rsidR="0094395E" w:rsidRPr="008D3FCF" w:rsidRDefault="005E0CAD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171,3</w:t>
            </w:r>
          </w:p>
        </w:tc>
        <w:tc>
          <w:tcPr>
            <w:tcW w:w="2017" w:type="dxa"/>
          </w:tcPr>
          <w:p w:rsidR="0094395E" w:rsidRDefault="002F32C3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Кредиторская  задолженность </w:t>
            </w:r>
            <w:r w:rsidRPr="002F32C3">
              <w:rPr>
                <w:rFonts w:ascii="Times New Roman" w:hAnsi="Times New Roman" w:cs="Times New Roman"/>
                <w:sz w:val="20"/>
                <w:szCs w:val="20"/>
              </w:rPr>
              <w:t xml:space="preserve">(услуги по </w:t>
            </w:r>
            <w:proofErr w:type="spellStart"/>
            <w:r w:rsidRPr="002F32C3">
              <w:rPr>
                <w:rFonts w:ascii="Times New Roman" w:hAnsi="Times New Roman" w:cs="Times New Roman"/>
                <w:sz w:val="20"/>
                <w:szCs w:val="20"/>
              </w:rPr>
              <w:t>стройконтролю</w:t>
            </w:r>
            <w:proofErr w:type="spellEnd"/>
            <w:r w:rsidRPr="002F32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сумме 117,2 тыс. рублей. </w:t>
            </w:r>
          </w:p>
          <w:p w:rsidR="002F32C3" w:rsidRPr="008D3FCF" w:rsidRDefault="002F32C3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экономия в сумме 361,5 тыс. руб. средства краевого бюджета, 54,1 тыс. руб. средства местного бюджета</w:t>
            </w:r>
          </w:p>
        </w:tc>
      </w:tr>
      <w:tr w:rsidR="000450BA" w:rsidRPr="008D3FCF" w:rsidTr="002F32C3">
        <w:tc>
          <w:tcPr>
            <w:tcW w:w="1096" w:type="dxa"/>
          </w:tcPr>
          <w:p w:rsidR="005770C5" w:rsidRPr="008D3FCF" w:rsidRDefault="005770C5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2232" w:type="dxa"/>
          </w:tcPr>
          <w:p w:rsidR="005770C5" w:rsidRPr="0094395E" w:rsidRDefault="005770C5" w:rsidP="005770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0C5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объекта: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770C5">
              <w:rPr>
                <w:rFonts w:ascii="Times New Roman" w:hAnsi="Times New Roman" w:cs="Times New Roman"/>
                <w:sz w:val="20"/>
                <w:szCs w:val="20"/>
              </w:rPr>
              <w:t xml:space="preserve">Детское дошкольное учреждение на 80 мест по адресу: Краснодарский край, Тбилисский район, </w:t>
            </w:r>
            <w:proofErr w:type="spellStart"/>
            <w:r w:rsidRPr="005770C5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5770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70C5">
              <w:rPr>
                <w:rFonts w:ascii="Times New Roman" w:hAnsi="Times New Roman" w:cs="Times New Roman"/>
                <w:sz w:val="20"/>
                <w:szCs w:val="20"/>
              </w:rPr>
              <w:t>Ловлинская</w:t>
            </w:r>
            <w:proofErr w:type="spellEnd"/>
            <w:r w:rsidRPr="005770C5">
              <w:rPr>
                <w:rFonts w:ascii="Times New Roman" w:hAnsi="Times New Roman" w:cs="Times New Roman"/>
                <w:sz w:val="20"/>
                <w:szCs w:val="20"/>
              </w:rPr>
              <w:t xml:space="preserve">, ул. Гагарина,1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«Г»</w:t>
            </w:r>
          </w:p>
        </w:tc>
        <w:tc>
          <w:tcPr>
            <w:tcW w:w="1066" w:type="dxa"/>
          </w:tcPr>
          <w:p w:rsidR="005770C5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14390,9</w:t>
            </w:r>
          </w:p>
        </w:tc>
        <w:tc>
          <w:tcPr>
            <w:tcW w:w="966" w:type="dxa"/>
          </w:tcPr>
          <w:p w:rsidR="005770C5" w:rsidRPr="008D3FCF" w:rsidRDefault="000450BA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</w:tcPr>
          <w:p w:rsidR="005770C5" w:rsidRPr="008D3FCF" w:rsidRDefault="000450BA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9600,0</w:t>
            </w:r>
          </w:p>
        </w:tc>
        <w:tc>
          <w:tcPr>
            <w:tcW w:w="890" w:type="dxa"/>
          </w:tcPr>
          <w:p w:rsidR="005770C5" w:rsidRPr="008D3FCF" w:rsidRDefault="000450BA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4790,9</w:t>
            </w:r>
          </w:p>
        </w:tc>
        <w:tc>
          <w:tcPr>
            <w:tcW w:w="1118" w:type="dxa"/>
          </w:tcPr>
          <w:p w:rsidR="005770C5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4390,8</w:t>
            </w:r>
          </w:p>
        </w:tc>
        <w:tc>
          <w:tcPr>
            <w:tcW w:w="966" w:type="dxa"/>
          </w:tcPr>
          <w:p w:rsidR="005770C5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</w:tcPr>
          <w:p w:rsidR="005770C5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</w:tcPr>
          <w:p w:rsidR="005770C5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4390,8</w:t>
            </w:r>
          </w:p>
        </w:tc>
        <w:tc>
          <w:tcPr>
            <w:tcW w:w="890" w:type="dxa"/>
          </w:tcPr>
          <w:p w:rsidR="005770C5" w:rsidRPr="008D3FCF" w:rsidRDefault="005E0CAD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10000,1</w:t>
            </w:r>
          </w:p>
        </w:tc>
        <w:tc>
          <w:tcPr>
            <w:tcW w:w="857" w:type="dxa"/>
          </w:tcPr>
          <w:p w:rsidR="005770C5" w:rsidRPr="008D3FCF" w:rsidRDefault="005E0CAD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9600,0</w:t>
            </w:r>
          </w:p>
        </w:tc>
        <w:tc>
          <w:tcPr>
            <w:tcW w:w="843" w:type="dxa"/>
          </w:tcPr>
          <w:p w:rsidR="005770C5" w:rsidRPr="008D3FCF" w:rsidRDefault="005E0CAD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400,1</w:t>
            </w:r>
          </w:p>
        </w:tc>
        <w:tc>
          <w:tcPr>
            <w:tcW w:w="2017" w:type="dxa"/>
          </w:tcPr>
          <w:p w:rsidR="005770C5" w:rsidRPr="008D3FCF" w:rsidRDefault="002F32C3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счет на аванс подрядчиком не выставлен,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чем оплата не произведена</w:t>
            </w:r>
            <w:bookmarkStart w:id="0" w:name="_GoBack"/>
            <w:bookmarkEnd w:id="0"/>
          </w:p>
        </w:tc>
      </w:tr>
      <w:tr w:rsidR="000450BA" w:rsidRPr="008D3FCF" w:rsidTr="002F32C3">
        <w:tc>
          <w:tcPr>
            <w:tcW w:w="1096" w:type="dxa"/>
          </w:tcPr>
          <w:p w:rsidR="0094395E" w:rsidRPr="008D3FCF" w:rsidRDefault="0094395E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2" w:type="dxa"/>
          </w:tcPr>
          <w:p w:rsidR="0094395E" w:rsidRPr="008D3FCF" w:rsidRDefault="0094395E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95E">
              <w:rPr>
                <w:rFonts w:ascii="Times New Roman" w:hAnsi="Times New Roman" w:cs="Times New Roman"/>
                <w:sz w:val="20"/>
                <w:szCs w:val="20"/>
              </w:rPr>
              <w:t>Строительство школы на 1100 ме</w:t>
            </w:r>
            <w:proofErr w:type="gramStart"/>
            <w:r w:rsidRPr="0094395E">
              <w:rPr>
                <w:rFonts w:ascii="Times New Roman" w:hAnsi="Times New Roman" w:cs="Times New Roman"/>
                <w:sz w:val="20"/>
                <w:szCs w:val="20"/>
              </w:rPr>
              <w:t>ст в ст</w:t>
            </w:r>
            <w:proofErr w:type="gramEnd"/>
            <w:r w:rsidRPr="0094395E">
              <w:rPr>
                <w:rFonts w:ascii="Times New Roman" w:hAnsi="Times New Roman" w:cs="Times New Roman"/>
                <w:sz w:val="20"/>
                <w:szCs w:val="20"/>
              </w:rPr>
              <w:t xml:space="preserve">. Тбилисской по ул. 8 </w:t>
            </w:r>
            <w:r w:rsidRPr="00943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Марта</w:t>
            </w:r>
          </w:p>
        </w:tc>
        <w:tc>
          <w:tcPr>
            <w:tcW w:w="1066" w:type="dxa"/>
          </w:tcPr>
          <w:p w:rsidR="0094395E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1046104,1</w:t>
            </w:r>
          </w:p>
        </w:tc>
        <w:tc>
          <w:tcPr>
            <w:tcW w:w="966" w:type="dxa"/>
          </w:tcPr>
          <w:p w:rsidR="0094395E" w:rsidRPr="008D3FCF" w:rsidRDefault="000450BA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451939,7</w:t>
            </w:r>
          </w:p>
        </w:tc>
        <w:tc>
          <w:tcPr>
            <w:tcW w:w="1006" w:type="dxa"/>
          </w:tcPr>
          <w:p w:rsidR="0094395E" w:rsidRPr="008D3FCF" w:rsidRDefault="000450BA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549883,0</w:t>
            </w:r>
          </w:p>
        </w:tc>
        <w:tc>
          <w:tcPr>
            <w:tcW w:w="890" w:type="dxa"/>
          </w:tcPr>
          <w:p w:rsidR="0094395E" w:rsidRPr="008D3FCF" w:rsidRDefault="000450BA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44281,4</w:t>
            </w:r>
          </w:p>
        </w:tc>
        <w:tc>
          <w:tcPr>
            <w:tcW w:w="1118" w:type="dxa"/>
          </w:tcPr>
          <w:p w:rsidR="0094395E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1045111,5</w:t>
            </w:r>
          </w:p>
        </w:tc>
        <w:tc>
          <w:tcPr>
            <w:tcW w:w="966" w:type="dxa"/>
          </w:tcPr>
          <w:p w:rsidR="0094395E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451939,7</w:t>
            </w:r>
          </w:p>
        </w:tc>
        <w:tc>
          <w:tcPr>
            <w:tcW w:w="1006" w:type="dxa"/>
          </w:tcPr>
          <w:p w:rsidR="0094395E" w:rsidRPr="008D3FCF" w:rsidRDefault="005E0CAD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549861,2</w:t>
            </w:r>
          </w:p>
        </w:tc>
        <w:tc>
          <w:tcPr>
            <w:tcW w:w="890" w:type="dxa"/>
          </w:tcPr>
          <w:p w:rsidR="0094395E" w:rsidRPr="008D3FCF" w:rsidRDefault="000450BA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43310,6</w:t>
            </w:r>
          </w:p>
        </w:tc>
        <w:tc>
          <w:tcPr>
            <w:tcW w:w="890" w:type="dxa"/>
          </w:tcPr>
          <w:p w:rsidR="0094395E" w:rsidRPr="008D3FCF" w:rsidRDefault="005E0CAD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992,6</w:t>
            </w:r>
          </w:p>
        </w:tc>
        <w:tc>
          <w:tcPr>
            <w:tcW w:w="857" w:type="dxa"/>
          </w:tcPr>
          <w:p w:rsidR="0094395E" w:rsidRPr="008D3FCF" w:rsidRDefault="005E0CAD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843" w:type="dxa"/>
          </w:tcPr>
          <w:p w:rsidR="0094395E" w:rsidRPr="008D3FCF" w:rsidRDefault="005E0CAD" w:rsidP="00943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970,8</w:t>
            </w:r>
          </w:p>
        </w:tc>
        <w:tc>
          <w:tcPr>
            <w:tcW w:w="2017" w:type="dxa"/>
          </w:tcPr>
          <w:p w:rsidR="0094395E" w:rsidRPr="008D3FCF" w:rsidRDefault="002F32C3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Кредиторская задолженность </w:t>
            </w:r>
            <w:r w:rsidRPr="002F32C3">
              <w:rPr>
                <w:rFonts w:ascii="Times New Roman" w:hAnsi="Times New Roman" w:cs="Times New Roman"/>
                <w:sz w:val="20"/>
                <w:szCs w:val="20"/>
              </w:rPr>
              <w:t xml:space="preserve">(услуги по </w:t>
            </w:r>
            <w:proofErr w:type="spellStart"/>
            <w:r w:rsidRPr="002F32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стройконтролю</w:t>
            </w:r>
            <w:proofErr w:type="spellEnd"/>
            <w:r w:rsidRPr="002F32C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сумме 599,9 тыс. рублей за счет средств местного бюджета,  остаток в связи с фактической потребностью</w:t>
            </w:r>
          </w:p>
        </w:tc>
      </w:tr>
      <w:tr w:rsidR="000450BA" w:rsidRPr="008D3FCF" w:rsidTr="002F32C3">
        <w:tc>
          <w:tcPr>
            <w:tcW w:w="1096" w:type="dxa"/>
          </w:tcPr>
          <w:p w:rsidR="004B40E1" w:rsidRPr="008D3FCF" w:rsidRDefault="004B40E1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1004</w:t>
            </w:r>
          </w:p>
        </w:tc>
        <w:tc>
          <w:tcPr>
            <w:tcW w:w="2232" w:type="dxa"/>
          </w:tcPr>
          <w:p w:rsidR="004B40E1" w:rsidRPr="008D3FCF" w:rsidRDefault="004B40E1" w:rsidP="007F3E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Жилье детям сиротам</w:t>
            </w:r>
          </w:p>
        </w:tc>
        <w:tc>
          <w:tcPr>
            <w:tcW w:w="1066" w:type="dxa"/>
          </w:tcPr>
          <w:p w:rsidR="004B40E1" w:rsidRPr="008D3FCF" w:rsidRDefault="00486A56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42661,2</w:t>
            </w:r>
          </w:p>
        </w:tc>
        <w:tc>
          <w:tcPr>
            <w:tcW w:w="966" w:type="dxa"/>
          </w:tcPr>
          <w:p w:rsidR="004B40E1" w:rsidRPr="008D3FCF" w:rsidRDefault="00486A56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</w:tcPr>
          <w:p w:rsidR="004B40E1" w:rsidRPr="008D3FCF" w:rsidRDefault="00486A56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42661,2</w:t>
            </w:r>
          </w:p>
        </w:tc>
        <w:tc>
          <w:tcPr>
            <w:tcW w:w="890" w:type="dxa"/>
          </w:tcPr>
          <w:p w:rsidR="004B40E1" w:rsidRPr="008D3FCF" w:rsidRDefault="00486A56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8" w:type="dxa"/>
          </w:tcPr>
          <w:p w:rsidR="004B40E1" w:rsidRPr="008D3FCF" w:rsidRDefault="00486A56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42661,1</w:t>
            </w:r>
          </w:p>
        </w:tc>
        <w:tc>
          <w:tcPr>
            <w:tcW w:w="966" w:type="dxa"/>
          </w:tcPr>
          <w:p w:rsidR="004B40E1" w:rsidRPr="008D3FCF" w:rsidRDefault="00486A56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</w:tcPr>
          <w:p w:rsidR="004B40E1" w:rsidRPr="008D3FCF" w:rsidRDefault="00486A56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42661,1</w:t>
            </w:r>
          </w:p>
        </w:tc>
        <w:tc>
          <w:tcPr>
            <w:tcW w:w="890" w:type="dxa"/>
          </w:tcPr>
          <w:p w:rsidR="004B40E1" w:rsidRPr="008D3FCF" w:rsidRDefault="00486A56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</w:tcPr>
          <w:p w:rsidR="004B40E1" w:rsidRPr="008D3FCF" w:rsidRDefault="00486A56" w:rsidP="004B4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7" w:type="dxa"/>
          </w:tcPr>
          <w:p w:rsidR="004B40E1" w:rsidRPr="008D3FCF" w:rsidRDefault="00486A56" w:rsidP="004B4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43" w:type="dxa"/>
          </w:tcPr>
          <w:p w:rsidR="004B40E1" w:rsidRPr="008D3FCF" w:rsidRDefault="00486A56" w:rsidP="004B4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7" w:type="dxa"/>
          </w:tcPr>
          <w:p w:rsidR="004B40E1" w:rsidRPr="008D3FCF" w:rsidRDefault="004B40E1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фактической потребности</w:t>
            </w:r>
          </w:p>
        </w:tc>
      </w:tr>
      <w:tr w:rsidR="000450BA" w:rsidRPr="008D3FCF" w:rsidTr="002F32C3">
        <w:tc>
          <w:tcPr>
            <w:tcW w:w="1096" w:type="dxa"/>
          </w:tcPr>
          <w:p w:rsidR="004B40E1" w:rsidRPr="008D3FCF" w:rsidRDefault="004B40E1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232" w:type="dxa"/>
          </w:tcPr>
          <w:p w:rsidR="004B40E1" w:rsidRDefault="004B40E1" w:rsidP="00373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0E1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объекта: «Спортивный центр единоборств по адресу: </w:t>
            </w:r>
            <w:proofErr w:type="gramStart"/>
            <w:r w:rsidRPr="004B40E1">
              <w:rPr>
                <w:rFonts w:ascii="Times New Roman" w:hAnsi="Times New Roman" w:cs="Times New Roman"/>
                <w:sz w:val="20"/>
                <w:szCs w:val="20"/>
              </w:rPr>
              <w:t xml:space="preserve">Краснодарский край, р-н Тбилисский, </w:t>
            </w:r>
            <w:proofErr w:type="spellStart"/>
            <w:r w:rsidRPr="004B40E1">
              <w:rPr>
                <w:rFonts w:ascii="Times New Roman" w:hAnsi="Times New Roman" w:cs="Times New Roman"/>
                <w:sz w:val="20"/>
                <w:szCs w:val="20"/>
              </w:rPr>
              <w:t>ст-ца</w:t>
            </w:r>
            <w:proofErr w:type="spellEnd"/>
            <w:r w:rsidRPr="004B40E1">
              <w:rPr>
                <w:rFonts w:ascii="Times New Roman" w:hAnsi="Times New Roman" w:cs="Times New Roman"/>
                <w:sz w:val="20"/>
                <w:szCs w:val="20"/>
              </w:rPr>
              <w:t xml:space="preserve"> Тбилисская, ул. Базарная, д. 124 «И»</w:t>
            </w:r>
            <w:proofErr w:type="gramEnd"/>
          </w:p>
        </w:tc>
        <w:tc>
          <w:tcPr>
            <w:tcW w:w="1066" w:type="dxa"/>
          </w:tcPr>
          <w:p w:rsidR="004B40E1" w:rsidRDefault="00210FA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3819,6</w:t>
            </w:r>
          </w:p>
        </w:tc>
        <w:tc>
          <w:tcPr>
            <w:tcW w:w="966" w:type="dxa"/>
          </w:tcPr>
          <w:p w:rsidR="004B40E1" w:rsidRPr="008D3FCF" w:rsidRDefault="00210FA0" w:rsidP="004B4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</w:tcPr>
          <w:p w:rsidR="004B40E1" w:rsidRDefault="00210FA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</w:tcPr>
          <w:p w:rsidR="004B40E1" w:rsidRDefault="00210FA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3819,6</w:t>
            </w:r>
          </w:p>
        </w:tc>
        <w:tc>
          <w:tcPr>
            <w:tcW w:w="1118" w:type="dxa"/>
          </w:tcPr>
          <w:p w:rsidR="004B40E1" w:rsidRDefault="00210FA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3507,9</w:t>
            </w:r>
          </w:p>
        </w:tc>
        <w:tc>
          <w:tcPr>
            <w:tcW w:w="966" w:type="dxa"/>
          </w:tcPr>
          <w:p w:rsidR="004B40E1" w:rsidRPr="008D3FCF" w:rsidRDefault="00210FA0" w:rsidP="004B4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</w:tcPr>
          <w:p w:rsidR="004B40E1" w:rsidRDefault="00210FA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</w:tcPr>
          <w:p w:rsidR="004B40E1" w:rsidRDefault="00210FA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3507,9</w:t>
            </w:r>
          </w:p>
        </w:tc>
        <w:tc>
          <w:tcPr>
            <w:tcW w:w="890" w:type="dxa"/>
          </w:tcPr>
          <w:p w:rsidR="004B40E1" w:rsidRDefault="00210FA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311,7</w:t>
            </w:r>
          </w:p>
        </w:tc>
        <w:tc>
          <w:tcPr>
            <w:tcW w:w="857" w:type="dxa"/>
          </w:tcPr>
          <w:p w:rsidR="004B40E1" w:rsidRDefault="00210FA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3" w:type="dxa"/>
          </w:tcPr>
          <w:p w:rsidR="004B40E1" w:rsidRDefault="00210FA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311,7</w:t>
            </w:r>
          </w:p>
        </w:tc>
        <w:tc>
          <w:tcPr>
            <w:tcW w:w="2017" w:type="dxa"/>
          </w:tcPr>
          <w:p w:rsidR="004B40E1" w:rsidRDefault="002F32C3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пуско-наладочных работ (газ) остаток бюджетных обязательств по договору.</w:t>
            </w:r>
          </w:p>
        </w:tc>
      </w:tr>
      <w:tr w:rsidR="000450BA" w:rsidRPr="008D3FCF" w:rsidTr="002F32C3">
        <w:tc>
          <w:tcPr>
            <w:tcW w:w="1096" w:type="dxa"/>
          </w:tcPr>
          <w:p w:rsidR="00D732C0" w:rsidRPr="008D3FCF" w:rsidRDefault="00D732C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2" w:type="dxa"/>
          </w:tcPr>
          <w:p w:rsidR="00D732C0" w:rsidRDefault="00D732C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66" w:type="dxa"/>
          </w:tcPr>
          <w:p w:rsidR="00D732C0" w:rsidRDefault="005770C5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1133194,3</w:t>
            </w:r>
          </w:p>
        </w:tc>
        <w:tc>
          <w:tcPr>
            <w:tcW w:w="966" w:type="dxa"/>
          </w:tcPr>
          <w:p w:rsidR="00D732C0" w:rsidRPr="008D3FCF" w:rsidRDefault="007C3EE5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451939,7</w:t>
            </w:r>
          </w:p>
        </w:tc>
        <w:tc>
          <w:tcPr>
            <w:tcW w:w="1006" w:type="dxa"/>
          </w:tcPr>
          <w:p w:rsidR="00D732C0" w:rsidRDefault="007C3EE5" w:rsidP="00FB3B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624511,9</w:t>
            </w:r>
          </w:p>
        </w:tc>
        <w:tc>
          <w:tcPr>
            <w:tcW w:w="890" w:type="dxa"/>
          </w:tcPr>
          <w:p w:rsidR="00D732C0" w:rsidRDefault="007C3EE5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56742,7</w:t>
            </w:r>
          </w:p>
        </w:tc>
        <w:tc>
          <w:tcPr>
            <w:tcW w:w="1118" w:type="dxa"/>
          </w:tcPr>
          <w:p w:rsidR="00D732C0" w:rsidRDefault="00486A56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1120965,8</w:t>
            </w:r>
          </w:p>
        </w:tc>
        <w:tc>
          <w:tcPr>
            <w:tcW w:w="966" w:type="dxa"/>
          </w:tcPr>
          <w:p w:rsidR="00D732C0" w:rsidRDefault="007C3EE5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451939,7</w:t>
            </w:r>
          </w:p>
        </w:tc>
        <w:tc>
          <w:tcPr>
            <w:tcW w:w="1006" w:type="dxa"/>
          </w:tcPr>
          <w:p w:rsidR="00D732C0" w:rsidRDefault="002C5C3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614528,5</w:t>
            </w:r>
          </w:p>
        </w:tc>
        <w:tc>
          <w:tcPr>
            <w:tcW w:w="890" w:type="dxa"/>
          </w:tcPr>
          <w:p w:rsidR="00D732C0" w:rsidRDefault="002C5C3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54497,6</w:t>
            </w:r>
          </w:p>
        </w:tc>
        <w:tc>
          <w:tcPr>
            <w:tcW w:w="890" w:type="dxa"/>
          </w:tcPr>
          <w:p w:rsidR="00D732C0" w:rsidRDefault="002C5C3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12228,5</w:t>
            </w:r>
          </w:p>
        </w:tc>
        <w:tc>
          <w:tcPr>
            <w:tcW w:w="857" w:type="dxa"/>
          </w:tcPr>
          <w:p w:rsidR="00D732C0" w:rsidRDefault="002C5C3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9983,4</w:t>
            </w:r>
          </w:p>
        </w:tc>
        <w:tc>
          <w:tcPr>
            <w:tcW w:w="843" w:type="dxa"/>
          </w:tcPr>
          <w:p w:rsidR="00D732C0" w:rsidRDefault="002C5C3C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2245,1</w:t>
            </w:r>
          </w:p>
        </w:tc>
        <w:tc>
          <w:tcPr>
            <w:tcW w:w="2017" w:type="dxa"/>
          </w:tcPr>
          <w:p w:rsidR="00D732C0" w:rsidRDefault="00D732C0" w:rsidP="00525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3B60" w:rsidRDefault="00FB3B60" w:rsidP="00FB3B6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B3B60" w:rsidRPr="0047503C" w:rsidRDefault="0047503C" w:rsidP="0047503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Справочно: в</w:t>
      </w:r>
      <w:r w:rsidR="00FB3B60" w:rsidRPr="0047503C">
        <w:rPr>
          <w:rFonts w:ascii="Times New Roman" w:hAnsi="Times New Roman" w:cs="Times New Roman"/>
          <w:sz w:val="28"/>
          <w:szCs w:val="28"/>
        </w:rPr>
        <w:t xml:space="preserve"> 20</w:t>
      </w:r>
      <w:r w:rsidR="00210FA0">
        <w:rPr>
          <w:rFonts w:ascii="Times New Roman" w:hAnsi="Times New Roman" w:cs="Times New Roman"/>
          <w:sz w:val="28"/>
          <w:szCs w:val="28"/>
        </w:rPr>
        <w:t>23</w:t>
      </w:r>
      <w:r w:rsidR="00FB3B60" w:rsidRPr="0047503C">
        <w:rPr>
          <w:rFonts w:ascii="Times New Roman" w:hAnsi="Times New Roman" w:cs="Times New Roman"/>
          <w:sz w:val="28"/>
          <w:szCs w:val="28"/>
        </w:rPr>
        <w:t xml:space="preserve"> году на бюджетные инвестиции было направлено бюджетных средств на </w:t>
      </w:r>
      <w:r w:rsidR="00A97DE3">
        <w:rPr>
          <w:rFonts w:ascii="Times New Roman" w:hAnsi="Times New Roman" w:cs="Times New Roman"/>
          <w:sz w:val="28"/>
          <w:szCs w:val="28"/>
        </w:rPr>
        <w:t>688175,7</w:t>
      </w:r>
      <w:r w:rsidR="00FB3B60" w:rsidRPr="0047503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855CD" w:rsidRPr="0047503C">
        <w:rPr>
          <w:rFonts w:ascii="Times New Roman" w:hAnsi="Times New Roman" w:cs="Times New Roman"/>
          <w:sz w:val="28"/>
          <w:szCs w:val="28"/>
        </w:rPr>
        <w:t xml:space="preserve">, или в </w:t>
      </w:r>
      <w:r w:rsidR="00497627">
        <w:rPr>
          <w:rFonts w:ascii="Times New Roman" w:hAnsi="Times New Roman" w:cs="Times New Roman"/>
          <w:sz w:val="28"/>
          <w:szCs w:val="28"/>
        </w:rPr>
        <w:t>2</w:t>
      </w:r>
      <w:r w:rsidR="00F855CD" w:rsidRPr="0047503C">
        <w:rPr>
          <w:rFonts w:ascii="Times New Roman" w:hAnsi="Times New Roman" w:cs="Times New Roman"/>
          <w:sz w:val="28"/>
          <w:szCs w:val="28"/>
        </w:rPr>
        <w:t xml:space="preserve">,5 раз </w:t>
      </w:r>
      <w:r w:rsidR="00FB3B60" w:rsidRPr="0047503C">
        <w:rPr>
          <w:rFonts w:ascii="Times New Roman" w:hAnsi="Times New Roman" w:cs="Times New Roman"/>
          <w:sz w:val="28"/>
          <w:szCs w:val="28"/>
        </w:rPr>
        <w:t xml:space="preserve"> больше чем в 20</w:t>
      </w:r>
      <w:r w:rsidR="00DE7CAD" w:rsidRPr="0047503C">
        <w:rPr>
          <w:rFonts w:ascii="Times New Roman" w:hAnsi="Times New Roman" w:cs="Times New Roman"/>
          <w:sz w:val="28"/>
          <w:szCs w:val="28"/>
        </w:rPr>
        <w:t>2</w:t>
      </w:r>
      <w:r w:rsidR="00210FA0">
        <w:rPr>
          <w:rFonts w:ascii="Times New Roman" w:hAnsi="Times New Roman" w:cs="Times New Roman"/>
          <w:sz w:val="28"/>
          <w:szCs w:val="28"/>
        </w:rPr>
        <w:t>2</w:t>
      </w:r>
      <w:r w:rsidR="00FB3B60" w:rsidRPr="0047503C">
        <w:rPr>
          <w:rFonts w:ascii="Times New Roman" w:hAnsi="Times New Roman" w:cs="Times New Roman"/>
          <w:sz w:val="28"/>
          <w:szCs w:val="28"/>
        </w:rPr>
        <w:t>году</w:t>
      </w:r>
      <w:r w:rsidR="00F855CD" w:rsidRPr="0047503C">
        <w:rPr>
          <w:rFonts w:ascii="Times New Roman" w:hAnsi="Times New Roman" w:cs="Times New Roman"/>
          <w:sz w:val="28"/>
          <w:szCs w:val="28"/>
        </w:rPr>
        <w:t xml:space="preserve">. </w:t>
      </w:r>
      <w:r w:rsidR="00FB3B60" w:rsidRPr="0047503C">
        <w:rPr>
          <w:rFonts w:ascii="Times New Roman" w:hAnsi="Times New Roman" w:cs="Times New Roman"/>
          <w:sz w:val="28"/>
          <w:szCs w:val="28"/>
        </w:rPr>
        <w:t xml:space="preserve"> Значительное увеличение за </w:t>
      </w:r>
      <w:r w:rsidR="00F855CD" w:rsidRPr="0047503C">
        <w:rPr>
          <w:rFonts w:ascii="Times New Roman" w:hAnsi="Times New Roman" w:cs="Times New Roman"/>
          <w:sz w:val="28"/>
          <w:szCs w:val="28"/>
        </w:rPr>
        <w:t>с</w:t>
      </w:r>
      <w:r w:rsidR="00FB3B60" w:rsidRPr="0047503C">
        <w:rPr>
          <w:rFonts w:ascii="Times New Roman" w:hAnsi="Times New Roman" w:cs="Times New Roman"/>
          <w:sz w:val="28"/>
          <w:szCs w:val="28"/>
        </w:rPr>
        <w:t xml:space="preserve">чет строительства </w:t>
      </w:r>
      <w:r w:rsidR="00F855CD" w:rsidRPr="0047503C">
        <w:rPr>
          <w:rFonts w:ascii="Times New Roman" w:hAnsi="Times New Roman" w:cs="Times New Roman"/>
          <w:sz w:val="28"/>
          <w:szCs w:val="28"/>
        </w:rPr>
        <w:t>школы на 1100 мест</w:t>
      </w:r>
      <w:r w:rsidR="00210FA0">
        <w:rPr>
          <w:rFonts w:ascii="Times New Roman" w:hAnsi="Times New Roman" w:cs="Times New Roman"/>
          <w:sz w:val="28"/>
          <w:szCs w:val="28"/>
        </w:rPr>
        <w:t xml:space="preserve"> в </w:t>
      </w:r>
      <w:r w:rsidR="00F855CD" w:rsidRPr="0047503C">
        <w:rPr>
          <w:rFonts w:ascii="Times New Roman" w:hAnsi="Times New Roman" w:cs="Times New Roman"/>
          <w:sz w:val="28"/>
          <w:szCs w:val="28"/>
        </w:rPr>
        <w:t>202</w:t>
      </w:r>
      <w:r w:rsidR="00210FA0">
        <w:rPr>
          <w:rFonts w:ascii="Times New Roman" w:hAnsi="Times New Roman" w:cs="Times New Roman"/>
          <w:sz w:val="28"/>
          <w:szCs w:val="28"/>
        </w:rPr>
        <w:t>3</w:t>
      </w:r>
      <w:r w:rsidR="00F855CD" w:rsidRPr="0047503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47503C" w:rsidRDefault="0047503C" w:rsidP="00FB3B6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7503C" w:rsidRDefault="0047503C" w:rsidP="00FB3B6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7503C" w:rsidRDefault="0047503C" w:rsidP="00FB3B6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949D8" w:rsidRDefault="009949D8" w:rsidP="00475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7503C" w:rsidRDefault="009949D8" w:rsidP="00475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7503C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7503C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</w:p>
    <w:p w:rsidR="0047503C" w:rsidRPr="0047503C" w:rsidRDefault="0047503C" w:rsidP="00475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Тбилисский район, начальник</w:t>
      </w:r>
      <w:r w:rsidR="009949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</w:t>
      </w:r>
      <w:r w:rsidR="009949D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949D8">
        <w:rPr>
          <w:rFonts w:ascii="Times New Roman" w:hAnsi="Times New Roman" w:cs="Times New Roman"/>
          <w:sz w:val="28"/>
          <w:szCs w:val="28"/>
        </w:rPr>
        <w:t>А.В. Осина</w:t>
      </w:r>
    </w:p>
    <w:sectPr w:rsidR="0047503C" w:rsidRPr="0047503C" w:rsidSect="006A6F42">
      <w:headerReference w:type="default" r:id="rId8"/>
      <w:pgSz w:w="16838" w:h="11906" w:orient="landscape"/>
      <w:pgMar w:top="1418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2C3" w:rsidRDefault="002F32C3" w:rsidP="00E075ED">
      <w:pPr>
        <w:spacing w:after="0" w:line="240" w:lineRule="auto"/>
      </w:pPr>
      <w:r>
        <w:separator/>
      </w:r>
    </w:p>
  </w:endnote>
  <w:endnote w:type="continuationSeparator" w:id="0">
    <w:p w:rsidR="002F32C3" w:rsidRDefault="002F32C3" w:rsidP="00E07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2C3" w:rsidRDefault="002F32C3" w:rsidP="00E075ED">
      <w:pPr>
        <w:spacing w:after="0" w:line="240" w:lineRule="auto"/>
      </w:pPr>
      <w:r>
        <w:separator/>
      </w:r>
    </w:p>
  </w:footnote>
  <w:footnote w:type="continuationSeparator" w:id="0">
    <w:p w:rsidR="002F32C3" w:rsidRDefault="002F32C3" w:rsidP="00E07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0501542"/>
      <w:docPartObj>
        <w:docPartGallery w:val="Page Numbers (Margins)"/>
        <w:docPartUnique/>
      </w:docPartObj>
    </w:sdtPr>
    <w:sdtContent>
      <w:p w:rsidR="002F32C3" w:rsidRDefault="002F32C3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2353A2A" wp14:editId="7F05518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443693267"/>
                              </w:sdtPr>
                              <w:sdtContent>
                                <w:p w:rsidR="002F32C3" w:rsidRDefault="002F32C3" w:rsidP="00E075E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E075ED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E075ED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E075ED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8B598E" w:rsidRPr="008B598E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E075ED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443693267"/>
                        </w:sdtPr>
                        <w:sdtContent>
                          <w:p w:rsidR="002F32C3" w:rsidRDefault="002F32C3" w:rsidP="00E075ED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E075ED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E075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E075ED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8B598E" w:rsidRPr="008B598E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E075ED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F9B"/>
    <w:rsid w:val="000450BA"/>
    <w:rsid w:val="001300E8"/>
    <w:rsid w:val="002077B6"/>
    <w:rsid w:val="00210FA0"/>
    <w:rsid w:val="002B3A2F"/>
    <w:rsid w:val="002C5C3C"/>
    <w:rsid w:val="002D1D41"/>
    <w:rsid w:val="002F32C3"/>
    <w:rsid w:val="00373F59"/>
    <w:rsid w:val="0038581A"/>
    <w:rsid w:val="0047503C"/>
    <w:rsid w:val="00482DFA"/>
    <w:rsid w:val="00486A56"/>
    <w:rsid w:val="00497627"/>
    <w:rsid w:val="004B40E1"/>
    <w:rsid w:val="00525F9B"/>
    <w:rsid w:val="005770C5"/>
    <w:rsid w:val="005A2F3E"/>
    <w:rsid w:val="005E0CAD"/>
    <w:rsid w:val="005E6DAD"/>
    <w:rsid w:val="006A6F42"/>
    <w:rsid w:val="00706D39"/>
    <w:rsid w:val="0074764C"/>
    <w:rsid w:val="007C3EE5"/>
    <w:rsid w:val="007F3E51"/>
    <w:rsid w:val="008B598E"/>
    <w:rsid w:val="008D3FCF"/>
    <w:rsid w:val="0094395E"/>
    <w:rsid w:val="009949D8"/>
    <w:rsid w:val="00A50FA0"/>
    <w:rsid w:val="00A97DE3"/>
    <w:rsid w:val="00AD436C"/>
    <w:rsid w:val="00AF5B8E"/>
    <w:rsid w:val="00B11A25"/>
    <w:rsid w:val="00B766DB"/>
    <w:rsid w:val="00CF4D21"/>
    <w:rsid w:val="00D732C0"/>
    <w:rsid w:val="00DE7CAD"/>
    <w:rsid w:val="00E075ED"/>
    <w:rsid w:val="00E42940"/>
    <w:rsid w:val="00F855CD"/>
    <w:rsid w:val="00FB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5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5ED"/>
  </w:style>
  <w:style w:type="paragraph" w:styleId="a6">
    <w:name w:val="footer"/>
    <w:basedOn w:val="a"/>
    <w:link w:val="a7"/>
    <w:uiPriority w:val="99"/>
    <w:unhideWhenUsed/>
    <w:rsid w:val="00E0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5ED"/>
  </w:style>
  <w:style w:type="paragraph" w:styleId="a8">
    <w:name w:val="Balloon Text"/>
    <w:basedOn w:val="a"/>
    <w:link w:val="a9"/>
    <w:uiPriority w:val="99"/>
    <w:semiHidden/>
    <w:unhideWhenUsed/>
    <w:rsid w:val="0057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7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5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5ED"/>
  </w:style>
  <w:style w:type="paragraph" w:styleId="a6">
    <w:name w:val="footer"/>
    <w:basedOn w:val="a"/>
    <w:link w:val="a7"/>
    <w:uiPriority w:val="99"/>
    <w:unhideWhenUsed/>
    <w:rsid w:val="00E07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5ED"/>
  </w:style>
  <w:style w:type="paragraph" w:styleId="a8">
    <w:name w:val="Balloon Text"/>
    <w:basedOn w:val="a"/>
    <w:link w:val="a9"/>
    <w:uiPriority w:val="99"/>
    <w:semiHidden/>
    <w:unhideWhenUsed/>
    <w:rsid w:val="00577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7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DACCF-9A0B-4781-B088-31C4989E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Garkusha</dc:creator>
  <cp:lastModifiedBy>Garkusha</cp:lastModifiedBy>
  <cp:revision>14</cp:revision>
  <cp:lastPrinted>2024-02-12T13:34:00Z</cp:lastPrinted>
  <dcterms:created xsi:type="dcterms:W3CDTF">2023-02-28T05:35:00Z</dcterms:created>
  <dcterms:modified xsi:type="dcterms:W3CDTF">2024-02-12T15:25:00Z</dcterms:modified>
</cp:coreProperties>
</file>